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a182a7010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250e7a5d3d2c4709"/>
      <w:footerReference xmlns:r="http://schemas.openxmlformats.org/officeDocument/2006/relationships" w:type="default" r:id="R03f1efaaa847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e7a5d3d2c4709" /><Relationship Type="http://schemas.openxmlformats.org/officeDocument/2006/relationships/footer" Target="/word/footer1.xml" Id="R03f1efaaa8474725" /></Relationships>
</file>