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6667cb51a45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Moi,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BILSTAD BYGG AS</w:t>
      </w:r>
    </w:p>
    <w:sectPr>
      <w:headerReference xmlns:r="http://schemas.openxmlformats.org/officeDocument/2006/relationships" w:type="default" r:id="Ra96224602ca24bd4"/>
      <w:footerReference xmlns:r="http://schemas.openxmlformats.org/officeDocument/2006/relationships" w:type="default" r:id="R953bca549eb8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BILSTAD BYGG AS   ·   Org.nr 986 487 549   ·   Stasjonsveien 1A   ·   4460 MOI   ·   Tlf. 51 73 20 20   ·   post@bilstadbygg.no   ·   www.bilstadbygg.no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224602ca24bd4" /><Relationship Type="http://schemas.openxmlformats.org/officeDocument/2006/relationships/footer" Target="/word/footer1.xml" Id="R953bca549eb84e7b" /></Relationships>
</file>