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167e24c2943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Moi,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BILSTAD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BILSTAD BYGG AS</w:t>
      </w:r>
    </w:p>
    <w:sectPr>
      <w:headerReference xmlns:r="http://schemas.openxmlformats.org/officeDocument/2006/relationships" w:type="default" r:id="R7b21815a22b442b3"/>
      <w:footerReference xmlns:r="http://schemas.openxmlformats.org/officeDocument/2006/relationships" w:type="default" r:id="Rc263616680b54b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BILSTAD BYGG AS   ·   Org.nr 986 487 549   ·   Stasjonsveien 1A   ·   4460 MOI   ·   Tlf. 51 73 20 20   ·   post@bilstadbygg.no   ·   www.bilstadbygg.no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1815a22b442b3" /><Relationship Type="http://schemas.openxmlformats.org/officeDocument/2006/relationships/footer" Target="/word/footer1.xml" Id="Rc263616680b54b23" /></Relationships>
</file>