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e2db06c12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f6228d4bb4de8"/>
      <w:footerReference xmlns:r="http://schemas.openxmlformats.org/officeDocument/2006/relationships" w:type="default" r:id="R2a7484ee6ca5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BYGG AS   ·   Org.nr 986 487 549   ·   Stasjonsveien 1A   ·   4460 MOI   ·   Tlf. 51 73 20 20   ·   post@bilstadbygg.no   ·   www.bilstadbygg.no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f6228d4bb4de8" /><Relationship Type="http://schemas.openxmlformats.org/officeDocument/2006/relationships/footer" Target="/word/footer1.xml" Id="R2a7484ee6ca54eb7" /></Relationships>
</file>