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72a86efdc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SMELAND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SMELAND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77fbb190c4bdb"/>
      <w:footerReference xmlns:r="http://schemas.openxmlformats.org/officeDocument/2006/relationships" w:type="default" r:id="R1fc1e756edc7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SMELAND BYGGSERVICE AS   ·   Org.nr 986 465 871   ·   Malmvegen 1   ·   4735 EVJE   ·   post@smeland-byggservice.no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SMELAND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77fbb190c4bdb" /><Relationship Type="http://schemas.openxmlformats.org/officeDocument/2006/relationships/footer" Target="/word/footer1.xml" Id="R1fc1e756edc74c82" /></Relationships>
</file>