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a30271904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SKORPO SABAS AS</w:t>
      </w:r>
    </w:p>
    <w:sectPr>
      <w:headerReference xmlns:r="http://schemas.openxmlformats.org/officeDocument/2006/relationships" w:type="default" r:id="R3fb631f16d4b45da"/>
      <w:footerReference xmlns:r="http://schemas.openxmlformats.org/officeDocument/2006/relationships" w:type="default" r:id="R6f145775b7c5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631f16d4b45da" /><Relationship Type="http://schemas.openxmlformats.org/officeDocument/2006/relationships/footer" Target="/word/footer1.xml" Id="R6f145775b7c54688" /></Relationships>
</file>