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3bcacd84a34c5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398bb6d5f5c847c4"/>
      <w:footerReference xmlns:r="http://schemas.openxmlformats.org/officeDocument/2006/relationships" w:type="default" r:id="R88593f8dc00d4ef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8bb6d5f5c847c4" /><Relationship Type="http://schemas.openxmlformats.org/officeDocument/2006/relationships/footer" Target="/word/footer1.xml" Id="R88593f8dc00d4eff" /></Relationships>
</file>