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322a7f9d1f4d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SEGLEM HOLDING AS.</w:t>
      </w:r>
    </w:p>
    <w:sectPr>
      <w:headerReference xmlns:r="http://schemas.openxmlformats.org/officeDocument/2006/relationships" w:type="default" r:id="R59007fc4806740e3"/>
      <w:footerReference xmlns:r="http://schemas.openxmlformats.org/officeDocument/2006/relationships" w:type="default" r:id="R8d346c16d42748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SEGLEM HOLDING AS   ·   Org.nr 986 380 310   ·   Smedasundet 40   ·   5529 HAUGESUND   ·   Tlf. 52 70 40 00   ·   firmapost@knutsenoas.com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SEGLEM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007fc4806740e3" /><Relationship Type="http://schemas.openxmlformats.org/officeDocument/2006/relationships/footer" Target="/word/footer1.xml" Id="R8d346c16d4274885" /></Relationships>
</file>