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faf434a004f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MS-SENTERET HAKADAL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Hakadal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Hakadal,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MS-SENTERET HAKADAL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d9852a4a2a491a"/>
      <w:footerReference xmlns:r="http://schemas.openxmlformats.org/officeDocument/2006/relationships" w:type="default" r:id="R05e63a8109ad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MS-SENTERET HAKADAL AS   ·   Org.nr 986 358 668   ·   Blomsterbakken 33   ·   1487 HAKADAL   ·   Tlf. 67 06 29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MS-SENTERET HAKADAL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9852a4a2a491a" /><Relationship Type="http://schemas.openxmlformats.org/officeDocument/2006/relationships/footer" Target="/word/footer1.xml" Id="R05e63a8109ad4004" /></Relationships>
</file>