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30ab905c7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86a164ca543df"/>
      <w:footerReference xmlns:r="http://schemas.openxmlformats.org/officeDocument/2006/relationships" w:type="default" r:id="Rbb51c6a59951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CAPERA INVEST AS   ·   Org.nr 986 346 597   ·   C. Sundts gate 17   ·   5004 BERGEN   ·   Tlf. 55 29 52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86a164ca543df" /><Relationship Type="http://schemas.openxmlformats.org/officeDocument/2006/relationships/footer" Target="/word/footer1.xml" Id="Rbb51c6a599514665" /></Relationships>
</file>