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b954fa434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EDLAND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EDLAND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b4c825b6f4951"/>
      <w:footerReference xmlns:r="http://schemas.openxmlformats.org/officeDocument/2006/relationships" w:type="default" r:id="R83f83144d44c4f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EDLAND EIENDOM AS   ·   Org.nr 986 309 012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EDLAND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b4c825b6f4951" /><Relationship Type="http://schemas.openxmlformats.org/officeDocument/2006/relationships/footer" Target="/word/footer1.xml" Id="R83f83144d44c4ff9" /></Relationships>
</file>