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be8316c9c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MEKANISKE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MEKANISKE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0726bc9f148a6"/>
      <w:footerReference xmlns:r="http://schemas.openxmlformats.org/officeDocument/2006/relationships" w:type="default" r:id="R04b24d2f1c82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MEKANISKE OG VEDLIKEHOLD AS   ·   Org.nr 986 304 193   ·   Eide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MEKANISKE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0726bc9f148a6" /><Relationship Type="http://schemas.openxmlformats.org/officeDocument/2006/relationships/footer" Target="/word/footer1.xml" Id="R04b24d2f1c824372" /></Relationships>
</file>