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f32b56774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DIREKTORATET FOR FORVALTNING OG ØKONOMISTYRING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DIREKTORATET FOR FORVALTNING OG ØKONOMISTYRING</w:t>
      </w:r>
    </w:p>
    <w:sectPr>
      <w:headerReference xmlns:r="http://schemas.openxmlformats.org/officeDocument/2006/relationships" w:type="default" r:id="R853b758f56194782"/>
      <w:footerReference xmlns:r="http://schemas.openxmlformats.org/officeDocument/2006/relationships" w:type="default" r:id="Re0e06edbe592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b758f56194782" /><Relationship Type="http://schemas.openxmlformats.org/officeDocument/2006/relationships/footer" Target="/word/footer1.xml" Id="Re0e06edbe5924fd1" /></Relationships>
</file>