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fd84750664a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RAKON MARINESCO DOS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RAKON MARINESCO DOS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2c7eaf9af4dca"/>
      <w:footerReference xmlns:r="http://schemas.openxmlformats.org/officeDocument/2006/relationships" w:type="default" r:id="R6a919a9a8d4449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RAKON MARINESCO DOS AS   ·   Org.nr 986 207 538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RAKON MARINESCO DOS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2c7eaf9af4dca" /><Relationship Type="http://schemas.openxmlformats.org/officeDocument/2006/relationships/footer" Target="/word/footer1.xml" Id="R6a919a9a8d444970" /></Relationships>
</file>