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06dba006da48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GINOR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GINOR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ec3343e648428b"/>
      <w:footerReference xmlns:r="http://schemas.openxmlformats.org/officeDocument/2006/relationships" w:type="default" r:id="R834f3c8b82294c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GINOR TRADING AS   ·   Org.nr 986 146 946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GINOR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ec3343e648428b" /><Relationship Type="http://schemas.openxmlformats.org/officeDocument/2006/relationships/footer" Target="/word/footer1.xml" Id="R834f3c8b82294cda" /></Relationships>
</file>