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46ff6f343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FINANS &amp; REGNSKAP AS, org.nr 986 103 708,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416197c673fa4610"/>
      <w:footerReference xmlns:r="http://schemas.openxmlformats.org/officeDocument/2006/relationships" w:type="default" r:id="R2d15f9cda84a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197c673fa4610" /><Relationship Type="http://schemas.openxmlformats.org/officeDocument/2006/relationships/footer" Target="/word/footer1.xml" Id="R2d15f9cda84a4dda" /></Relationships>
</file>