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4f070d1a34b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b7491edbe2514483"/>
      <w:footerReference xmlns:r="http://schemas.openxmlformats.org/officeDocument/2006/relationships" w:type="default" r:id="Rd42b304cd63e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91edbe2514483" /><Relationship Type="http://schemas.openxmlformats.org/officeDocument/2006/relationships/footer" Target="/word/footer1.xml" Id="Rd42b304cd63e4d61" /></Relationships>
</file>