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f3882473e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36371d8924699"/>
      <w:footerReference xmlns:r="http://schemas.openxmlformats.org/officeDocument/2006/relationships" w:type="default" r:id="R848d09dda778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 JOHANNESSEN AS   ·   Org.nr 986 034 080   ·   Stikkaveien 13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36371d8924699" /><Relationship Type="http://schemas.openxmlformats.org/officeDocument/2006/relationships/footer" Target="/word/footer1.xml" Id="R848d09dda77849c2" /></Relationships>
</file>