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cda1f2cb541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OKI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OKI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659288e784f18"/>
      <w:footerReference xmlns:r="http://schemas.openxmlformats.org/officeDocument/2006/relationships" w:type="default" r:id="Rfa188d7919544a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OKI DEVELOPMENT AS   ·   Org.nr 985 949 522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OKI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659288e784f18" /><Relationship Type="http://schemas.openxmlformats.org/officeDocument/2006/relationships/footer" Target="/word/footer1.xml" Id="Rfa188d7919544a6a" /></Relationships>
</file>