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9c1437cdd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MUSTAD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MUSTAD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4abc58f25435f"/>
      <w:footerReference xmlns:r="http://schemas.openxmlformats.org/officeDocument/2006/relationships" w:type="default" r:id="R3af3b6959d61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MUSTAD &amp; SØN AS   ·   Org.nr 985 933 197   ·   Raufossvegen 40   ·   2821 GJØVIK   ·   Tlf. 61 13 77 00   ·   info@mustad.no   ·   www.mustad.no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MUSTAD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4abc58f25435f" /><Relationship Type="http://schemas.openxmlformats.org/officeDocument/2006/relationships/footer" Target="/word/footer1.xml" Id="R3af3b6959d614e71" /></Relationships>
</file>