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14c1d95484a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INDLANDET AUTOMOBILVERKSTED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INDLANDET AUTOMOBILVERKSTED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d696804d242ce"/>
      <w:footerReference xmlns:r="http://schemas.openxmlformats.org/officeDocument/2006/relationships" w:type="default" r:id="R94ff3b3d189e42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INDLANDET AUTOMOBILVERKSTED AS   ·   Org.nr 985 854 513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INDLANDET AUTOMOBILVERKSTED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d696804d242ce" /><Relationship Type="http://schemas.openxmlformats.org/officeDocument/2006/relationships/footer" Target="/word/footer1.xml" Id="R94ff3b3d189e4260" /></Relationships>
</file>