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67570e9d6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CROSS COUNTRY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CROSS COUNTRY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9c8294b0b8435c"/>
      <w:footerReference xmlns:r="http://schemas.openxmlformats.org/officeDocument/2006/relationships" w:type="default" r:id="R8299d5d14bd3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CROSS COUNTRY SPORT AS   ·   Org.nr 985 849 161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CROSS COUNTRY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c8294b0b8435c" /><Relationship Type="http://schemas.openxmlformats.org/officeDocument/2006/relationships/footer" Target="/word/footer1.xml" Id="R8299d5d14bd34fe4" /></Relationships>
</file>