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8c0e21fd6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719e61a644926"/>
      <w:footerReference xmlns:r="http://schemas.openxmlformats.org/officeDocument/2006/relationships" w:type="default" r:id="R7a577bdc149d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BRACA AS   ·   Org.nr 985 811 547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719e61a644926" /><Relationship Type="http://schemas.openxmlformats.org/officeDocument/2006/relationships/footer" Target="/word/footer1.xml" Id="R7a577bdc149d4683" /></Relationships>
</file>