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7fd5237f3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35918a36c41e6"/>
      <w:footerReference xmlns:r="http://schemas.openxmlformats.org/officeDocument/2006/relationships" w:type="default" r:id="Rc83f17cae71c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KROKSTAD RØR AS   ·   Org.nr 985 806 160   ·   Wulfsbergsvei 6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35918a36c41e6" /><Relationship Type="http://schemas.openxmlformats.org/officeDocument/2006/relationships/footer" Target="/word/footer1.xml" Id="Rc83f17cae71c4aee" /></Relationships>
</file>