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1a0c4d03e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RESORT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RESORT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2367761ad4e6e"/>
      <w:footerReference xmlns:r="http://schemas.openxmlformats.org/officeDocument/2006/relationships" w:type="default" r:id="Ra8dd9d9ef59a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RESORT EIENDOM AS   ·   Org.nr 985 797 161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RESORT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2367761ad4e6e" /><Relationship Type="http://schemas.openxmlformats.org/officeDocument/2006/relationships/footer" Target="/word/footer1.xml" Id="Ra8dd9d9ef59a4f8f" /></Relationships>
</file>