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a8d10aff9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BÅRSETH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fb4c5b7053e84d40"/>
      <w:footerReference xmlns:r="http://schemas.openxmlformats.org/officeDocument/2006/relationships" w:type="default" r:id="R198c1ce09152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c5b7053e84d40" /><Relationship Type="http://schemas.openxmlformats.org/officeDocument/2006/relationships/footer" Target="/word/footer1.xml" Id="R198c1ce09152455b" /></Relationships>
</file>