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9c8229fe4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94096ead448aa"/>
      <w:footerReference xmlns:r="http://schemas.openxmlformats.org/officeDocument/2006/relationships" w:type="default" r:id="Rca94910697f1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94096ead448aa" /><Relationship Type="http://schemas.openxmlformats.org/officeDocument/2006/relationships/footer" Target="/word/footer1.xml" Id="Rca94910697f14350" /></Relationships>
</file>