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4ec1c7a0f42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HOKKSUND GOLFPARK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HOKKSUND GOLFPARK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b8bf8767c424e"/>
      <w:footerReference xmlns:r="http://schemas.openxmlformats.org/officeDocument/2006/relationships" w:type="default" r:id="Rabd39c344832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HOKKSUND GOLFPARK AS   ·   Org.nr 985 582 149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HOKKSUND GOLFPARK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b8bf8767c424e" /><Relationship Type="http://schemas.openxmlformats.org/officeDocument/2006/relationships/footer" Target="/word/footer1.xml" Id="Rabd39c3448324193" /></Relationships>
</file>