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aac5521c9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cfa38185d496d"/>
      <w:footerReference xmlns:r="http://schemas.openxmlformats.org/officeDocument/2006/relationships" w:type="default" r:id="R5e671e6b3380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cfa38185d496d" /><Relationship Type="http://schemas.openxmlformats.org/officeDocument/2006/relationships/footer" Target="/word/footer1.xml" Id="R5e671e6b33804456" /></Relationships>
</file>