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4ca5aab69845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JEMT SUPPORT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JEMT SUPPORT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6fd808df0a4b5a"/>
      <w:footerReference xmlns:r="http://schemas.openxmlformats.org/officeDocument/2006/relationships" w:type="default" r:id="Rca7f4f0357e243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JEMT SUPPORT AS   ·   Org.nr 985 558 671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JEMT SUPPORT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6fd808df0a4b5a" /><Relationship Type="http://schemas.openxmlformats.org/officeDocument/2006/relationships/footer" Target="/word/footer1.xml" Id="Rca7f4f0357e243c7" /></Relationships>
</file>