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9d8b84efe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RØSSEVOLD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RØSSEVOLD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0565ad13c4277"/>
      <w:footerReference xmlns:r="http://schemas.openxmlformats.org/officeDocument/2006/relationships" w:type="default" r:id="R22d34b5fcdc2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RØSSEVOLD HOLDING AS   ·   Org.nr 985 548 285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RØSSEVOLD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0565ad13c4277" /><Relationship Type="http://schemas.openxmlformats.org/officeDocument/2006/relationships/footer" Target="/word/footer1.xml" Id="R22d34b5fcdc24be1" /></Relationships>
</file>