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bb453e585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STABELLS GATE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STABELLS GATE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e9968e0984a81"/>
      <w:footerReference xmlns:r="http://schemas.openxmlformats.org/officeDocument/2006/relationships" w:type="default" r:id="Rad1948c83bfc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STABELLS GATE 8 AS   ·   Org.nr 985 532 397   ·   Stabells gate 8   ·   3510 HØNEFOSS   ·   Tlf. 32 12 27 22   ·   post@grand.bu.no   ·   www.grand.bu.no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STABELLS GATE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e9968e0984a81" /><Relationship Type="http://schemas.openxmlformats.org/officeDocument/2006/relationships/footer" Target="/word/footer1.xml" Id="Rad1948c83bfc4b2a" /></Relationships>
</file>