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d1dbe4ec1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DAIMYO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DAIMYO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0785791ad4b9f"/>
      <w:footerReference xmlns:r="http://schemas.openxmlformats.org/officeDocument/2006/relationships" w:type="default" r:id="R95591a028fd7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DAIMYO AS   ·   Org.nr 985 513 368   ·   Uranienborg terrasse 9   ·   0351 OSLO   ·   Tlf. 95 92 90 00   ·   info@daimyo.no   ·   www.daimyo.no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DAIMYO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0785791ad4b9f" /><Relationship Type="http://schemas.openxmlformats.org/officeDocument/2006/relationships/footer" Target="/word/footer1.xml" Id="R95591a028fd748aa" /></Relationships>
</file>