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26ea52363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6e4407a6c427480c"/>
      <w:footerReference xmlns:r="http://schemas.openxmlformats.org/officeDocument/2006/relationships" w:type="default" r:id="R45f06fa96fb6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407a6c427480c" /><Relationship Type="http://schemas.openxmlformats.org/officeDocument/2006/relationships/footer" Target="/word/footer1.xml" Id="R45f06fa96fb640ce" /></Relationships>
</file>