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68249dfab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e0a4977f114317"/>
      <w:footerReference xmlns:r="http://schemas.openxmlformats.org/officeDocument/2006/relationships" w:type="default" r:id="Rc959d3542329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REGNSKAPSFABRIKKEN AS   ·   Org.nr 985 286 736   ·   Jon Leiras vei 1   ·   3440 RØYKEN   ·   www.fabrikken.com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0a4977f114317" /><Relationship Type="http://schemas.openxmlformats.org/officeDocument/2006/relationships/footer" Target="/word/footer1.xml" Id="Rc959d3542329409f" /></Relationships>
</file>