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48885102b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BRUK HOLDING AS</w:t>
      </w:r>
    </w:p>
    <w:sectPr>
      <w:headerReference xmlns:r="http://schemas.openxmlformats.org/officeDocument/2006/relationships" w:type="default" r:id="R9a52efd808404450"/>
      <w:footerReference xmlns:r="http://schemas.openxmlformats.org/officeDocument/2006/relationships" w:type="default" r:id="R5db0366d412c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BRUK HOLDING AS   ·   Org.nr 985 286 361   ·   Fiboveien 20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BRUK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2efd808404450" /><Relationship Type="http://schemas.openxmlformats.org/officeDocument/2006/relationships/footer" Target="/word/footer1.xml" Id="R5db0366d412c4ac5" /></Relationships>
</file>