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978e1804e4c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1486954837484333"/>
      <w:footerReference xmlns:r="http://schemas.openxmlformats.org/officeDocument/2006/relationships" w:type="default" r:id="Ra2bffb688c6e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6954837484333" /><Relationship Type="http://schemas.openxmlformats.org/officeDocument/2006/relationships/footer" Target="/word/footer1.xml" Id="Ra2bffb688c6e46e5" /></Relationships>
</file>