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14085853040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Gjeving,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PAULS MATSERVICE AS</w:t>
      </w:r>
    </w:p>
    <w:sectPr>
      <w:headerReference xmlns:r="http://schemas.openxmlformats.org/officeDocument/2006/relationships" w:type="default" r:id="R66aca08c61544c72"/>
      <w:footerReference xmlns:r="http://schemas.openxmlformats.org/officeDocument/2006/relationships" w:type="default" r:id="R248ad0fa5743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PAULS MATSERVICE AS   ·   Org.nr 985 281 513   ·   Nybrygga   ·   4912 GJEVING   ·   Tlf. 37 16 62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PAULS MATSERVICE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ca08c61544c72" /><Relationship Type="http://schemas.openxmlformats.org/officeDocument/2006/relationships/footer" Target="/word/footer1.xml" Id="R248ad0fa57434116" /></Relationships>
</file>