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12bc6d00f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PROTECTOR FORSIKRING ASA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e1370093e8424f7b"/>
      <w:footerReference xmlns:r="http://schemas.openxmlformats.org/officeDocument/2006/relationships" w:type="default" r:id="Rc6034e1f3561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70093e8424f7b" /><Relationship Type="http://schemas.openxmlformats.org/officeDocument/2006/relationships/footer" Target="/word/footer1.xml" Id="Rc6034e1f356143d0" /></Relationships>
</file>