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4afa128bc49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Leinstrand,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NYPAN HAGE &amp; ANLEGG AS</w:t>
      </w:r>
    </w:p>
    <w:sectPr>
      <w:headerReference xmlns:r="http://schemas.openxmlformats.org/officeDocument/2006/relationships" w:type="default" r:id="R309f017ba36c44ab"/>
      <w:footerReference xmlns:r="http://schemas.openxmlformats.org/officeDocument/2006/relationships" w:type="default" r:id="R372682a337d2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NYPAN HAGE &amp; ANLEGG AS   ·   Org.nr 985 264 392   ·   Leinstrandvegen 829   ·   7083 LEINSTRAND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NYPAN HAGE &amp;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9f017ba36c44ab" /><Relationship Type="http://schemas.openxmlformats.org/officeDocument/2006/relationships/footer" Target="/word/footer1.xml" Id="R372682a337d24543" /></Relationships>
</file>