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021826f01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EKERHOVD &amp; LINDQVIST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Godvik,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EKERHOVD &amp; LINDQVIST AS</w:t>
      </w:r>
    </w:p>
    <w:sectPr>
      <w:headerReference xmlns:r="http://schemas.openxmlformats.org/officeDocument/2006/relationships" w:type="default" r:id="R4db66cfee5c74ded"/>
      <w:footerReference xmlns:r="http://schemas.openxmlformats.org/officeDocument/2006/relationships" w:type="default" r:id="Rd1d64d9ab7d4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EKERHOVD &amp; LINDQVIST AS   ·   Org.nr 985 258 406   ·   Kongshavnveien 31   ·   5179 GODVIK   ·   Tlf. 55 91 80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EKERHOVD &amp; LINDQVIST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66cfee5c74ded" /><Relationship Type="http://schemas.openxmlformats.org/officeDocument/2006/relationships/footer" Target="/word/footer1.xml" Id="Rd1d64d9ab7d44556" /></Relationships>
</file>