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f6f560cb0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DOMBÅS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DOMBÅS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a45e32b2846e9"/>
      <w:footerReference xmlns:r="http://schemas.openxmlformats.org/officeDocument/2006/relationships" w:type="default" r:id="R2b627caef87a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DOMBÅS FOTO AS   ·   Org.nr 985 242 143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DOMBÅS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a45e32b2846e9" /><Relationship Type="http://schemas.openxmlformats.org/officeDocument/2006/relationships/footer" Target="/word/footer1.xml" Id="R2b627caef87a4bce" /></Relationships>
</file>