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03acdea4e0483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NESBYEN BIL OG TRAKTOR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Nesbyen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Nesbyen,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NESBYEN BIL OG TRAKTOR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0a19e73c820453f"/>
      <w:footerReference xmlns:r="http://schemas.openxmlformats.org/officeDocument/2006/relationships" w:type="default" r:id="R734716c364964f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NESBYEN BIL OG TRAKTOR AS   ·   Org.nr 985 236 739   ·   Rukkedalsvegen 444   ·   3540 NESBYEN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NESBYEN BIL OG TRAKTOR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a19e73c820453f" /><Relationship Type="http://schemas.openxmlformats.org/officeDocument/2006/relationships/footer" Target="/word/footer1.xml" Id="R734716c364964fb5" /></Relationships>
</file>