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cef6ab1e0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42bf992304fa7"/>
      <w:footerReference xmlns:r="http://schemas.openxmlformats.org/officeDocument/2006/relationships" w:type="default" r:id="R17dab479b05f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VESTLANDSMAT AS   ·   Org.nr 985 224 846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42bf992304fa7" /><Relationship Type="http://schemas.openxmlformats.org/officeDocument/2006/relationships/footer" Target="/word/footer1.xml" Id="R17dab479b05f461e" /></Relationships>
</file>