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3c02c668a4b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ARTHUR RØNNESTAD EFTF.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ARTHUR RØNNESTAD EFTF.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dcff92499d47f5"/>
      <w:footerReference xmlns:r="http://schemas.openxmlformats.org/officeDocument/2006/relationships" w:type="default" r:id="R52a4e99d7f1942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ARTHUR RØNNESTAD EFTF. AS   ·   Org.nr 985 214 859   ·   Rasmus Rønnebergs gate 21   ·   6002 ÅLESUND   ·   Tlf. 70 10 91 40   ·   firmapost@ronnestad.no   ·   www.ronnestad.no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ARTHUR RØNNESTAD EFTF.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dcff92499d47f5" /><Relationship Type="http://schemas.openxmlformats.org/officeDocument/2006/relationships/footer" Target="/word/footer1.xml" Id="R52a4e99d7f194264" /></Relationships>
</file>