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236249c15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FLIS OG 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FLIS OG 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a5f18e1584159"/>
      <w:footerReference xmlns:r="http://schemas.openxmlformats.org/officeDocument/2006/relationships" w:type="default" r:id="Rc0ca1651f9b4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FLIS OG MUR AS   ·   Org.nr 985 194 580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FLIS OG 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a5f18e1584159" /><Relationship Type="http://schemas.openxmlformats.org/officeDocument/2006/relationships/footer" Target="/word/footer1.xml" Id="Rc0ca1651f9b44cb5" /></Relationships>
</file>