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ddee72494548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HARAS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HARAS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c485f83b8341dc"/>
      <w:footerReference xmlns:r="http://schemas.openxmlformats.org/officeDocument/2006/relationships" w:type="default" r:id="R56b9d0264e8c4b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HARAS INVESTERING AS   ·   Org.nr 985 189 951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HARAS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c485f83b8341dc" /><Relationship Type="http://schemas.openxmlformats.org/officeDocument/2006/relationships/footer" Target="/word/footer1.xml" Id="R56b9d0264e8c4b12" /></Relationships>
</file>