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affc5ab76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TUVEN KAFE OG CATERING AS</w:t>
      </w:r>
    </w:p>
    <w:sectPr>
      <w:headerReference xmlns:r="http://schemas.openxmlformats.org/officeDocument/2006/relationships" w:type="default" r:id="Re66cb1643bbc435d"/>
      <w:footerReference xmlns:r="http://schemas.openxmlformats.org/officeDocument/2006/relationships" w:type="default" r:id="Rf14455d79704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cb1643bbc435d" /><Relationship Type="http://schemas.openxmlformats.org/officeDocument/2006/relationships/footer" Target="/word/footer1.xml" Id="Rf14455d797044952" /></Relationships>
</file>