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d9115c4b345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TUVEN KAFE OG CATERING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TUVEN KAFE OG CATERING AS</w:t>
      </w:r>
    </w:p>
    <w:sectPr>
      <w:headerReference xmlns:r="http://schemas.openxmlformats.org/officeDocument/2006/relationships" w:type="default" r:id="R923ccaee64dd4c83"/>
      <w:footerReference xmlns:r="http://schemas.openxmlformats.org/officeDocument/2006/relationships" w:type="default" r:id="R292862a76e9f40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TUVEN KAFE OG CATERING AS   ·   Org.nr 985 184 607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TUVEN KAFE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ccaee64dd4c83" /><Relationship Type="http://schemas.openxmlformats.org/officeDocument/2006/relationships/footer" Target="/word/footer1.xml" Id="R292862a76e9f4091" /></Relationships>
</file>