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e925fb96e80410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ØSTFOLD REDNINGSTJENESTE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ØSTFOLD REDNINGSTJENESTE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491d7fc10174938"/>
      <w:footerReference xmlns:r="http://schemas.openxmlformats.org/officeDocument/2006/relationships" w:type="default" r:id="Rdfc004c2f6e941b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ØSTFOLD REDNINGSTJENESTE AS   ·   Org.nr 985 182 639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ØSTFOLD REDNINGSTJENESTE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491d7fc10174938" /><Relationship Type="http://schemas.openxmlformats.org/officeDocument/2006/relationships/footer" Target="/word/footer1.xml" Id="Rdfc004c2f6e941b4" /></Relationships>
</file>